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0E21" w14:textId="7D205148" w:rsidR="004338D9" w:rsidRPr="0062308A" w:rsidRDefault="006C71A0" w:rsidP="002D5C2A">
      <w:pPr>
        <w:pStyle w:val="A-"/>
        <w:spacing w:beforeLines="50" w:before="120" w:after="120"/>
        <w:jc w:val="center"/>
        <w:rPr>
          <w:b/>
          <w:bCs/>
          <w:szCs w:val="24"/>
        </w:rPr>
      </w:pPr>
      <w:r w:rsidRPr="0062308A">
        <w:rPr>
          <w:b/>
        </w:rPr>
        <w:t xml:space="preserve">4018 Determination of Breaking Force </w:t>
      </w:r>
      <w:r w:rsidR="007C1A26">
        <w:rPr>
          <w:rFonts w:hint="eastAsia"/>
          <w:b/>
        </w:rPr>
        <w:t>for</w:t>
      </w:r>
      <w:r w:rsidRPr="0062308A">
        <w:rPr>
          <w:b/>
        </w:rPr>
        <w:t xml:space="preserve"> Glass Ampoules</w:t>
      </w:r>
    </w:p>
    <w:p w14:paraId="3103F071" w14:textId="08115BA2" w:rsidR="004338D9" w:rsidRPr="0062308A" w:rsidRDefault="006C71A0" w:rsidP="00700D50">
      <w:pPr>
        <w:pStyle w:val="A-"/>
        <w:spacing w:after="120"/>
        <w:ind w:firstLineChars="200" w:firstLine="480"/>
        <w:rPr>
          <w:szCs w:val="24"/>
        </w:rPr>
      </w:pPr>
      <w:r w:rsidRPr="0062308A">
        <w:t xml:space="preserve">The breaking force is the force to be applied to separate the </w:t>
      </w:r>
      <w:r w:rsidR="008D2F4D" w:rsidRPr="0062308A">
        <w:t xml:space="preserve">stem </w:t>
      </w:r>
      <w:r w:rsidRPr="0062308A">
        <w:t>of the ampoule from the body.</w:t>
      </w:r>
    </w:p>
    <w:p w14:paraId="7F2BDA77" w14:textId="0485B1A8" w:rsidR="004338D9" w:rsidRPr="0062308A" w:rsidRDefault="00984FAA" w:rsidP="00700D50">
      <w:pPr>
        <w:pStyle w:val="A-"/>
        <w:spacing w:after="120"/>
        <w:ind w:firstLineChars="200" w:firstLine="482"/>
        <w:rPr>
          <w:rFonts w:eastAsia="仿宋体"/>
          <w:bCs/>
          <w:szCs w:val="24"/>
        </w:rPr>
      </w:pPr>
      <w:r w:rsidRPr="0062308A">
        <w:rPr>
          <w:rFonts w:hint="eastAsia"/>
          <w:b/>
        </w:rPr>
        <w:t>Instrument</w:t>
      </w:r>
      <w:r w:rsidR="005E1484">
        <w:rPr>
          <w:rFonts w:hint="eastAsia"/>
          <w:b/>
        </w:rPr>
        <w:t>:</w:t>
      </w:r>
      <w:r w:rsidRPr="0062308A">
        <w:rPr>
          <w:rFonts w:hint="eastAsia"/>
          <w:b/>
        </w:rPr>
        <w:t xml:space="preserve"> </w:t>
      </w:r>
      <w:r w:rsidR="006C71A0" w:rsidRPr="0062308A">
        <w:t xml:space="preserve">Ampoule breaking force tester. A material testing machine or other device whose function meets the requirements of this test can be used. The indication error of the </w:t>
      </w:r>
      <w:r w:rsidR="00F66524" w:rsidRPr="0062308A">
        <w:t xml:space="preserve">instrument </w:t>
      </w:r>
      <w:r w:rsidR="006C71A0" w:rsidRPr="0062308A">
        <w:t>shall be within ±1% of the actual value.</w:t>
      </w:r>
    </w:p>
    <w:p w14:paraId="23EBC2A4" w14:textId="6E53A871" w:rsidR="00DF3A0C" w:rsidRPr="0062308A" w:rsidRDefault="006C71A0" w:rsidP="00700D50">
      <w:pPr>
        <w:pStyle w:val="A-"/>
        <w:spacing w:after="120"/>
        <w:ind w:firstLineChars="200" w:firstLine="480"/>
      </w:pPr>
      <w:r w:rsidRPr="0062308A">
        <w:t xml:space="preserve">The </w:t>
      </w:r>
      <w:r w:rsidR="00DF3A0C" w:rsidRPr="0062308A">
        <w:t xml:space="preserve">Instrument </w:t>
      </w:r>
      <w:r w:rsidRPr="0062308A">
        <w:t>is shown in the figure.</w:t>
      </w:r>
      <w:bookmarkStart w:id="0" w:name="_GoBack"/>
      <w:bookmarkEnd w:id="0"/>
    </w:p>
    <w:p w14:paraId="688B5C47" w14:textId="366175C2" w:rsidR="00E25E55" w:rsidRPr="0062308A" w:rsidRDefault="00E25E55" w:rsidP="001D5011">
      <w:pPr>
        <w:pStyle w:val="A-"/>
        <w:spacing w:after="120"/>
        <w:jc w:val="center"/>
        <w:rPr>
          <w:rFonts w:eastAsia="仿宋体"/>
          <w:bCs/>
          <w:szCs w:val="24"/>
        </w:rPr>
      </w:pPr>
      <w:r w:rsidRPr="0062308A">
        <w:rPr>
          <w:noProof/>
          <w:snapToGrid/>
        </w:rPr>
        <mc:AlternateContent>
          <mc:Choice Requires="wpg">
            <w:drawing>
              <wp:inline distT="0" distB="0" distL="0" distR="0" wp14:anchorId="53EF51E4" wp14:editId="1F257D6F">
                <wp:extent cx="3832860" cy="256032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2560320"/>
                          <a:chOff x="0" y="0"/>
                          <a:chExt cx="3832860" cy="256032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2609516" y="2042694"/>
                            <a:ext cx="540084" cy="112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CD44E8" w14:textId="77777777" w:rsidR="00E25E55" w:rsidRPr="00E25E55" w:rsidRDefault="00E25E55" w:rsidP="00E25E5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E25E55">
                                <w:rPr>
                                  <w:sz w:val="14"/>
                                  <w:szCs w:val="14"/>
                                </w:rPr>
                                <w:t>Metal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957179" y="1914358"/>
                            <a:ext cx="336550" cy="2292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D9460E" w14:textId="77777777" w:rsidR="00E25E55" w:rsidRPr="00E25E55" w:rsidRDefault="00E25E55" w:rsidP="00E25E5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E25E55">
                                <w:rPr>
                                  <w:sz w:val="14"/>
                                  <w:szCs w:val="14"/>
                                </w:rPr>
                                <w:t>Metal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F51E4" id="组合 5" o:spid="_x0000_s1026" style="width:301.8pt;height:201.6pt;mso-position-horizontal-relative:char;mso-position-vertical-relative:line" coordsize="38328,25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38328;height:25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8" type="#_x0000_t202" style="position:absolute;left:26095;top:20426;width:5401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" fillcolor="white [3201]" stroked="f" strokeweight=".5pt">
                  <v:textbox inset="0,0,0,0">
                    <w:txbxContent>
                      <w:p w14:paraId="2BCD44E8" w14:textId="77777777" w:rsidR="00E25E55" w:rsidRPr="00E25E55" w:rsidRDefault="00E25E55" w:rsidP="00E25E55">
                        <w:pPr>
                          <w:rPr>
                            <w:sz w:val="14"/>
                            <w:szCs w:val="14"/>
                          </w:rPr>
                        </w:pPr>
                        <w:r w:rsidRPr="00E25E55">
                          <w:rPr>
                            <w:sz w:val="14"/>
                            <w:szCs w:val="14"/>
                          </w:rPr>
                          <w:t>Metal support</w:t>
                        </w:r>
                      </w:p>
                    </w:txbxContent>
                  </v:textbox>
                </v:shape>
                <v:shape id="文本框 4" o:spid="_x0000_s1029" type="#_x0000_t202" style="position:absolute;left:9571;top:19143;width:336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7CD9460E" w14:textId="77777777" w:rsidR="00E25E55" w:rsidRPr="00E25E55" w:rsidRDefault="00E25E55" w:rsidP="00E25E55">
                        <w:pPr>
                          <w:rPr>
                            <w:sz w:val="14"/>
                            <w:szCs w:val="14"/>
                          </w:rPr>
                        </w:pPr>
                        <w:r w:rsidRPr="00E25E55">
                          <w:rPr>
                            <w:sz w:val="14"/>
                            <w:szCs w:val="14"/>
                          </w:rPr>
                          <w:t>Metal support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6005BB" w14:textId="201BAD10" w:rsidR="004338D9" w:rsidRPr="0062308A" w:rsidRDefault="001D5011" w:rsidP="00C15AC4">
      <w:pPr>
        <w:pStyle w:val="afc"/>
        <w:spacing w:after="120"/>
        <w:ind w:left="960" w:hanging="960"/>
        <w:jc w:val="center"/>
      </w:pPr>
      <w:r w:rsidRPr="0062308A">
        <w:t>Figure</w:t>
      </w:r>
      <w:r w:rsidRPr="0062308A">
        <w:tab/>
      </w:r>
      <w:r w:rsidR="00686633" w:rsidRPr="0062308A">
        <w:t>S</w:t>
      </w:r>
      <w:r w:rsidR="00686633" w:rsidRPr="0062308A">
        <w:rPr>
          <w:rFonts w:hint="eastAsia"/>
        </w:rPr>
        <w:t>et</w:t>
      </w:r>
      <w:r w:rsidR="00686633" w:rsidRPr="0062308A">
        <w:t xml:space="preserve">-up for </w:t>
      </w:r>
      <w:r w:rsidR="00686633" w:rsidRPr="0062308A">
        <w:rPr>
          <w:rFonts w:hint="eastAsia"/>
        </w:rPr>
        <w:t>determining</w:t>
      </w:r>
      <w:r w:rsidR="00686633" w:rsidRPr="0062308A">
        <w:t xml:space="preserve"> </w:t>
      </w:r>
      <w:r w:rsidR="00F66524" w:rsidRPr="0062308A">
        <w:rPr>
          <w:rFonts w:hint="eastAsia"/>
        </w:rPr>
        <w:t>the</w:t>
      </w:r>
      <w:r w:rsidR="00F66524" w:rsidRPr="0062308A">
        <w:t xml:space="preserve"> </w:t>
      </w:r>
      <w:r w:rsidR="00F53840" w:rsidRPr="0062308A">
        <w:t>breaking force of glass ampoules</w:t>
      </w:r>
    </w:p>
    <w:p w14:paraId="20A2B412" w14:textId="5A857EC3" w:rsidR="004338D9" w:rsidRPr="0062308A" w:rsidRDefault="006C71A0" w:rsidP="00B03691">
      <w:pPr>
        <w:pStyle w:val="A-"/>
        <w:spacing w:after="120"/>
        <w:ind w:firstLineChars="200" w:firstLine="482"/>
        <w:rPr>
          <w:szCs w:val="24"/>
        </w:rPr>
      </w:pPr>
      <w:r w:rsidRPr="0062308A">
        <w:rPr>
          <w:b/>
        </w:rPr>
        <w:t>Determination</w:t>
      </w:r>
      <w:r w:rsidR="005E1484">
        <w:rPr>
          <w:rFonts w:hint="eastAsia"/>
          <w:b/>
        </w:rPr>
        <w:t>:</w:t>
      </w:r>
      <w:r w:rsidRPr="0062308A">
        <w:t xml:space="preserve"> Test speed (no load): </w:t>
      </w:r>
      <w:r w:rsidR="004E2125" w:rsidRPr="0062308A">
        <w:rPr>
          <w:rFonts w:hint="eastAsia"/>
        </w:rPr>
        <w:t>10</w:t>
      </w:r>
      <w:r w:rsidR="004E2125" w:rsidRPr="0062308A">
        <w:t xml:space="preserve"> mm/min±0.5 mm/min</w:t>
      </w:r>
      <w:r w:rsidRPr="0062308A">
        <w:t>; Measuring range: 0</w:t>
      </w:r>
      <w:r w:rsidR="00502718">
        <w:rPr>
          <w:rFonts w:hint="eastAsia"/>
        </w:rPr>
        <w:t>-</w:t>
      </w:r>
      <w:r w:rsidRPr="0062308A">
        <w:t>200 N, precision: 0.1 N. The distance</w:t>
      </w:r>
      <w:r w:rsidR="0034212D" w:rsidRPr="0062308A">
        <w:rPr>
          <w:rFonts w:hint="eastAsia"/>
        </w:rPr>
        <w:t>s</w:t>
      </w:r>
      <w:r w:rsidRPr="0062308A">
        <w:t xml:space="preserve"> between the metal </w:t>
      </w:r>
      <w:r w:rsidR="00F438C1" w:rsidRPr="0062308A">
        <w:t xml:space="preserve">bars </w:t>
      </w:r>
      <w:r w:rsidRPr="0062308A">
        <w:t>are given in the table below.</w:t>
      </w:r>
    </w:p>
    <w:p w14:paraId="1CE2D7CE" w14:textId="62A9C7B7" w:rsidR="004338D9" w:rsidRPr="0062308A" w:rsidRDefault="006C71A0" w:rsidP="00B03691">
      <w:pPr>
        <w:pStyle w:val="af9"/>
        <w:rPr>
          <w:szCs w:val="24"/>
        </w:rPr>
      </w:pPr>
      <w:r w:rsidRPr="0062308A">
        <w:t>Table</w:t>
      </w:r>
      <w:r w:rsidR="00100620" w:rsidRPr="0062308A">
        <w:tab/>
      </w:r>
      <w:r w:rsidRPr="0062308A">
        <w:t xml:space="preserve">Ampoule size and distance between metal </w:t>
      </w:r>
      <w:r w:rsidR="00F438C1" w:rsidRPr="0062308A">
        <w:rPr>
          <w:rFonts w:hint="eastAsia"/>
        </w:rPr>
        <w:t>bars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712"/>
      </w:tblGrid>
      <w:tr w:rsidR="0062308A" w:rsidRPr="0062308A" w14:paraId="2493F2FD" w14:textId="77777777" w:rsidTr="00B03691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DB554" w14:textId="77777777" w:rsidR="004338D9" w:rsidRPr="0062308A" w:rsidRDefault="006C71A0" w:rsidP="006845E4">
            <w:pPr>
              <w:pStyle w:val="A-"/>
              <w:spacing w:after="120"/>
              <w:jc w:val="center"/>
              <w:rPr>
                <w:position w:val="4"/>
                <w:szCs w:val="24"/>
              </w:rPr>
            </w:pPr>
            <w:r w:rsidRPr="0062308A">
              <w:t>Size (ml)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239E7" w14:textId="265FAF84" w:rsidR="004338D9" w:rsidRPr="0062308A" w:rsidRDefault="006C71A0" w:rsidP="006845E4">
            <w:pPr>
              <w:pStyle w:val="A-"/>
              <w:spacing w:after="120"/>
              <w:jc w:val="center"/>
              <w:rPr>
                <w:position w:val="4"/>
                <w:szCs w:val="24"/>
              </w:rPr>
            </w:pPr>
            <w:r w:rsidRPr="0062308A">
              <w:t xml:space="preserve">Distance between metal </w:t>
            </w:r>
            <w:r w:rsidR="00F438C1" w:rsidRPr="0062308A">
              <w:t>bars</w:t>
            </w:r>
            <w:r w:rsidRPr="0062308A">
              <w:t xml:space="preserve">, </w:t>
            </w:r>
            <w:r w:rsidRPr="0062308A">
              <w:rPr>
                <w:i/>
              </w:rPr>
              <w:t xml:space="preserve">l </w:t>
            </w:r>
            <w:r w:rsidRPr="0062308A">
              <w:t xml:space="preserve">= </w:t>
            </w:r>
            <w:r w:rsidRPr="0062308A">
              <w:rPr>
                <w:i/>
              </w:rPr>
              <w:t>(l</w:t>
            </w:r>
            <w:r w:rsidRPr="0062308A">
              <w:rPr>
                <w:vertAlign w:val="subscript"/>
              </w:rPr>
              <w:t>1</w:t>
            </w:r>
            <w:r w:rsidRPr="0062308A">
              <w:t xml:space="preserve"> + </w:t>
            </w:r>
            <w:r w:rsidRPr="0062308A">
              <w:rPr>
                <w:i/>
              </w:rPr>
              <w:t>l</w:t>
            </w:r>
            <w:r w:rsidRPr="0062308A">
              <w:rPr>
                <w:vertAlign w:val="subscript"/>
              </w:rPr>
              <w:t>2</w:t>
            </w:r>
            <w:r w:rsidRPr="0062308A">
              <w:t>) (mm)</w:t>
            </w:r>
          </w:p>
        </w:tc>
      </w:tr>
      <w:tr w:rsidR="0062308A" w:rsidRPr="0062308A" w14:paraId="608C975A" w14:textId="77777777" w:rsidTr="00B0369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3DC" w14:textId="77777777" w:rsidR="004338D9" w:rsidRPr="0062308A" w:rsidRDefault="006C71A0" w:rsidP="006845E4">
            <w:pPr>
              <w:pStyle w:val="A-"/>
              <w:spacing w:after="120"/>
              <w:jc w:val="center"/>
              <w:rPr>
                <w:szCs w:val="24"/>
              </w:rPr>
            </w:pPr>
            <w:r w:rsidRPr="0062308A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E41880" w14:textId="602FCB14" w:rsidR="004338D9" w:rsidRPr="0062308A" w:rsidRDefault="00871FE6" w:rsidP="006845E4">
            <w:pPr>
              <w:pStyle w:val="A-"/>
              <w:spacing w:after="120"/>
              <w:jc w:val="center"/>
              <w:rPr>
                <w:szCs w:val="24"/>
              </w:rPr>
            </w:pPr>
            <w:r w:rsidRPr="0062308A">
              <w:t>36</w:t>
            </w:r>
            <w:r w:rsidR="006845E4" w:rsidRPr="0062308A">
              <w:t>=(</w:t>
            </w:r>
            <w:r w:rsidRPr="0062308A">
              <w:t>18+18</w:t>
            </w:r>
            <w:r w:rsidR="006845E4" w:rsidRPr="0062308A">
              <w:rPr>
                <w:rFonts w:hint="eastAsia"/>
              </w:rPr>
              <w:t>)</w:t>
            </w:r>
          </w:p>
        </w:tc>
      </w:tr>
      <w:tr w:rsidR="0062308A" w:rsidRPr="0062308A" w14:paraId="3ED69663" w14:textId="77777777" w:rsidTr="00B03691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974206" w14:textId="77777777" w:rsidR="004338D9" w:rsidRPr="0062308A" w:rsidRDefault="006C71A0" w:rsidP="006845E4">
            <w:pPr>
              <w:pStyle w:val="A-"/>
              <w:spacing w:after="120"/>
              <w:jc w:val="center"/>
              <w:rPr>
                <w:szCs w:val="24"/>
              </w:rPr>
            </w:pPr>
            <w:r w:rsidRPr="0062308A"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14:paraId="21CC89FE" w14:textId="77777777" w:rsidR="004338D9" w:rsidRPr="0062308A" w:rsidRDefault="004338D9" w:rsidP="006845E4">
            <w:pPr>
              <w:pStyle w:val="A-"/>
              <w:spacing w:after="120"/>
              <w:jc w:val="center"/>
              <w:rPr>
                <w:szCs w:val="24"/>
              </w:rPr>
            </w:pPr>
          </w:p>
        </w:tc>
      </w:tr>
      <w:tr w:rsidR="0062308A" w:rsidRPr="0062308A" w14:paraId="39B4EC41" w14:textId="77777777" w:rsidTr="00B03691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5427E2" w14:textId="77777777" w:rsidR="004338D9" w:rsidRPr="0062308A" w:rsidRDefault="006C71A0" w:rsidP="006845E4">
            <w:pPr>
              <w:pStyle w:val="A-"/>
              <w:spacing w:after="120"/>
              <w:jc w:val="center"/>
              <w:rPr>
                <w:szCs w:val="24"/>
              </w:rPr>
            </w:pPr>
            <w:r w:rsidRPr="0062308A"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14:paraId="3C8AF3BA" w14:textId="77777777" w:rsidR="004338D9" w:rsidRPr="0062308A" w:rsidRDefault="004338D9" w:rsidP="006845E4">
            <w:pPr>
              <w:pStyle w:val="A-"/>
              <w:spacing w:after="120"/>
              <w:jc w:val="center"/>
              <w:rPr>
                <w:szCs w:val="24"/>
              </w:rPr>
            </w:pPr>
          </w:p>
        </w:tc>
      </w:tr>
      <w:tr w:rsidR="0062308A" w:rsidRPr="0062308A" w14:paraId="2A62FF1C" w14:textId="77777777" w:rsidTr="00B03691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509A" w14:textId="77777777" w:rsidR="004338D9" w:rsidRPr="0062308A" w:rsidRDefault="006C71A0" w:rsidP="006845E4">
            <w:pPr>
              <w:pStyle w:val="A-"/>
              <w:spacing w:after="120"/>
              <w:jc w:val="center"/>
              <w:rPr>
                <w:szCs w:val="24"/>
              </w:rPr>
            </w:pPr>
            <w:r w:rsidRPr="0062308A"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991FBA" w14:textId="77777777" w:rsidR="004338D9" w:rsidRPr="0062308A" w:rsidRDefault="004338D9" w:rsidP="006845E4">
            <w:pPr>
              <w:pStyle w:val="A-"/>
              <w:spacing w:after="120"/>
              <w:jc w:val="center"/>
              <w:rPr>
                <w:szCs w:val="24"/>
              </w:rPr>
            </w:pPr>
          </w:p>
        </w:tc>
      </w:tr>
      <w:tr w:rsidR="0062308A" w:rsidRPr="0062308A" w14:paraId="6C9478F3" w14:textId="77777777" w:rsidTr="00B0369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19529" w14:textId="77777777" w:rsidR="004338D9" w:rsidRPr="0062308A" w:rsidRDefault="006C71A0" w:rsidP="006845E4">
            <w:pPr>
              <w:pStyle w:val="A-"/>
              <w:spacing w:after="120"/>
              <w:jc w:val="center"/>
              <w:rPr>
                <w:position w:val="4"/>
                <w:szCs w:val="24"/>
              </w:rPr>
            </w:pPr>
            <w:r w:rsidRPr="0062308A"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42462" w14:textId="66EFF54B" w:rsidR="004338D9" w:rsidRPr="0062308A" w:rsidRDefault="00871FE6" w:rsidP="006845E4">
            <w:pPr>
              <w:pStyle w:val="A-"/>
              <w:spacing w:after="120"/>
              <w:jc w:val="center"/>
              <w:rPr>
                <w:szCs w:val="24"/>
              </w:rPr>
            </w:pPr>
            <w:r w:rsidRPr="0062308A">
              <w:t>60=</w:t>
            </w:r>
            <w:r w:rsidR="001F7146" w:rsidRPr="0062308A">
              <w:rPr>
                <w:rFonts w:hint="eastAsia"/>
              </w:rPr>
              <w:t>(</w:t>
            </w:r>
            <w:r w:rsidRPr="0062308A">
              <w:t>22+38</w:t>
            </w:r>
            <w:r w:rsidR="001F7146" w:rsidRPr="0062308A">
              <w:rPr>
                <w:rFonts w:hint="eastAsia"/>
              </w:rPr>
              <w:t>)</w:t>
            </w:r>
          </w:p>
        </w:tc>
      </w:tr>
      <w:tr w:rsidR="0062308A" w:rsidRPr="0062308A" w14:paraId="5A0DE3EE" w14:textId="77777777" w:rsidTr="00B03691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F0E8B5" w14:textId="77777777" w:rsidR="004338D9" w:rsidRPr="0062308A" w:rsidRDefault="006C71A0" w:rsidP="006845E4">
            <w:pPr>
              <w:pStyle w:val="A-"/>
              <w:spacing w:after="120"/>
              <w:jc w:val="center"/>
              <w:rPr>
                <w:position w:val="4"/>
                <w:szCs w:val="24"/>
              </w:rPr>
            </w:pPr>
            <w:r w:rsidRPr="0062308A"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14:paraId="331C26EB" w14:textId="77777777" w:rsidR="004338D9" w:rsidRPr="0062308A" w:rsidRDefault="004338D9" w:rsidP="00E25E55">
            <w:pPr>
              <w:pStyle w:val="A-"/>
              <w:spacing w:after="120"/>
              <w:rPr>
                <w:szCs w:val="24"/>
              </w:rPr>
            </w:pPr>
          </w:p>
        </w:tc>
      </w:tr>
      <w:tr w:rsidR="0062308A" w:rsidRPr="0062308A" w14:paraId="401E846E" w14:textId="77777777" w:rsidTr="00B03691">
        <w:trPr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EE0424" w14:textId="77777777" w:rsidR="004338D9" w:rsidRPr="0062308A" w:rsidRDefault="006C71A0" w:rsidP="006845E4">
            <w:pPr>
              <w:pStyle w:val="A-"/>
              <w:spacing w:after="120"/>
              <w:jc w:val="center"/>
              <w:rPr>
                <w:position w:val="4"/>
                <w:szCs w:val="24"/>
              </w:rPr>
            </w:pPr>
            <w:r w:rsidRPr="0062308A"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14:paraId="0321BB63" w14:textId="77777777" w:rsidR="004338D9" w:rsidRPr="0062308A" w:rsidRDefault="004338D9" w:rsidP="00E25E55">
            <w:pPr>
              <w:pStyle w:val="A-"/>
              <w:spacing w:after="120"/>
              <w:rPr>
                <w:szCs w:val="24"/>
              </w:rPr>
            </w:pPr>
          </w:p>
        </w:tc>
      </w:tr>
      <w:tr w:rsidR="004338D9" w:rsidRPr="0062308A" w14:paraId="0925768D" w14:textId="77777777" w:rsidTr="00B03691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B4408" w14:textId="77777777" w:rsidR="004338D9" w:rsidRPr="0062308A" w:rsidRDefault="006C71A0" w:rsidP="006845E4">
            <w:pPr>
              <w:pStyle w:val="A-"/>
              <w:spacing w:after="120"/>
              <w:jc w:val="center"/>
              <w:rPr>
                <w:position w:val="4"/>
                <w:szCs w:val="24"/>
              </w:rPr>
            </w:pPr>
            <w:r w:rsidRPr="0062308A"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FDD01B" w14:textId="77777777" w:rsidR="004338D9" w:rsidRPr="0062308A" w:rsidRDefault="004338D9" w:rsidP="00E25E55">
            <w:pPr>
              <w:pStyle w:val="A-"/>
              <w:spacing w:after="120"/>
              <w:rPr>
                <w:szCs w:val="24"/>
              </w:rPr>
            </w:pPr>
          </w:p>
        </w:tc>
      </w:tr>
    </w:tbl>
    <w:p w14:paraId="4B2AC472" w14:textId="77777777" w:rsidR="00571B74" w:rsidRPr="0062308A" w:rsidRDefault="00571B74" w:rsidP="00E25E55">
      <w:pPr>
        <w:pStyle w:val="A-"/>
        <w:spacing w:after="120"/>
      </w:pPr>
    </w:p>
    <w:p w14:paraId="32594D26" w14:textId="440DEF18" w:rsidR="00307174" w:rsidRPr="0062308A" w:rsidRDefault="006C71A0" w:rsidP="00104D14">
      <w:pPr>
        <w:pStyle w:val="A-"/>
        <w:spacing w:after="120"/>
        <w:ind w:firstLineChars="200" w:firstLine="480"/>
      </w:pPr>
      <w:r w:rsidRPr="0062308A">
        <w:t xml:space="preserve">Place the sample in the middle of two metal </w:t>
      </w:r>
      <w:r w:rsidR="00F438C1" w:rsidRPr="0062308A">
        <w:rPr>
          <w:rFonts w:hint="eastAsia"/>
        </w:rPr>
        <w:t>bar</w:t>
      </w:r>
      <w:r w:rsidRPr="0062308A">
        <w:t xml:space="preserve">s with appropriate distance (as shown in the figure and according to the table). Apply force with the ampoule breaking force tester until the ampoule breaks and record the </w:t>
      </w:r>
      <w:r w:rsidR="00F438C1" w:rsidRPr="0062308A">
        <w:t xml:space="preserve">value of </w:t>
      </w:r>
      <w:r w:rsidRPr="0062308A">
        <w:t>breaking force.</w:t>
      </w:r>
    </w:p>
    <w:p w14:paraId="5C4070E5" w14:textId="1754BCD9" w:rsidR="004338D9" w:rsidRPr="0062308A" w:rsidRDefault="006C71A0" w:rsidP="00104D14">
      <w:pPr>
        <w:pStyle w:val="A-"/>
        <w:spacing w:after="120"/>
        <w:ind w:firstLineChars="200" w:firstLine="480"/>
      </w:pPr>
      <w:r w:rsidRPr="0062308A">
        <w:t xml:space="preserve">Note: When </w:t>
      </w:r>
      <w:r w:rsidR="0034212D" w:rsidRPr="0062308A">
        <w:t xml:space="preserve">determining </w:t>
      </w:r>
      <w:r w:rsidRPr="0062308A">
        <w:t xml:space="preserve">the breaking force of one-point-cut easy-to-break ampoules, the force applying component of the device </w:t>
      </w:r>
      <w:r w:rsidR="001F7146" w:rsidRPr="0062308A">
        <w:t>shall</w:t>
      </w:r>
      <w:r w:rsidR="00C10CDA" w:rsidRPr="0062308A">
        <w:t xml:space="preserve"> </w:t>
      </w:r>
      <w:r w:rsidRPr="0062308A">
        <w:t>be positioned in the middle of the cut (with the cut facing down), otherwise the breaking force will increase.</w:t>
      </w:r>
    </w:p>
    <w:p w14:paraId="65B63CA5" w14:textId="77777777" w:rsidR="00446776" w:rsidRPr="0062308A" w:rsidRDefault="00446776" w:rsidP="00571B74">
      <w:pPr>
        <w:pStyle w:val="A-"/>
        <w:pBdr>
          <w:bottom w:val="single" w:sz="4" w:space="1" w:color="auto"/>
        </w:pBdr>
        <w:spacing w:after="120"/>
        <w:rPr>
          <w:szCs w:val="24"/>
        </w:rPr>
        <w:sectPr w:rsidR="00446776" w:rsidRPr="0062308A" w:rsidSect="000F28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6" w:h="16838" w:code="9"/>
          <w:pgMar w:top="1134" w:right="1134" w:bottom="1134" w:left="1418" w:header="567" w:footer="567" w:gutter="0"/>
          <w:lnNumType w:countBy="1" w:restart="continuous"/>
          <w:cols w:space="720"/>
          <w:docGrid w:linePitch="286"/>
        </w:sectPr>
      </w:pPr>
    </w:p>
    <w:p w14:paraId="2F37FA5A" w14:textId="4554EA88" w:rsidR="004338D9" w:rsidRPr="0062308A" w:rsidRDefault="004338D9" w:rsidP="00571B74">
      <w:pPr>
        <w:pStyle w:val="A-"/>
        <w:pBdr>
          <w:bottom w:val="single" w:sz="4" w:space="1" w:color="auto"/>
        </w:pBdr>
        <w:spacing w:after="120"/>
        <w:rPr>
          <w:szCs w:val="24"/>
        </w:rPr>
      </w:pPr>
    </w:p>
    <w:p w14:paraId="118C1D86" w14:textId="1E085EC8" w:rsidR="004338D9" w:rsidRPr="0062308A" w:rsidRDefault="006C71A0" w:rsidP="00571B74">
      <w:pPr>
        <w:pStyle w:val="A-"/>
        <w:tabs>
          <w:tab w:val="left" w:pos="6237"/>
        </w:tabs>
        <w:spacing w:after="120"/>
        <w:rPr>
          <w:szCs w:val="24"/>
        </w:rPr>
      </w:pPr>
      <w:r w:rsidRPr="0062308A">
        <w:lastRenderedPageBreak/>
        <w:t>Drafted by: National Institutes for Food and Drug Control</w:t>
      </w:r>
      <w:r w:rsidR="00571B74" w:rsidRPr="0062308A">
        <w:tab/>
      </w:r>
      <w:r w:rsidRPr="0062308A">
        <w:t>Contact number: 010-67095110</w:t>
      </w:r>
    </w:p>
    <w:p w14:paraId="1775DA21" w14:textId="0A9F71B3" w:rsidR="004338D9" w:rsidRPr="0062308A" w:rsidRDefault="004338D9" w:rsidP="00E25E55">
      <w:pPr>
        <w:pStyle w:val="A-"/>
        <w:spacing w:after="120"/>
        <w:rPr>
          <w:szCs w:val="24"/>
        </w:rPr>
      </w:pPr>
    </w:p>
    <w:sectPr w:rsidR="004338D9" w:rsidRPr="0062308A" w:rsidSect="00446776">
      <w:endnotePr>
        <w:numFmt w:val="decimal"/>
      </w:endnotePr>
      <w:type w:val="continuous"/>
      <w:pgSz w:w="11906" w:h="16838" w:code="9"/>
      <w:pgMar w:top="1134" w:right="1134" w:bottom="1134" w:left="1418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1AE8" w14:textId="77777777" w:rsidR="00F32961" w:rsidRDefault="00F32961">
      <w:r>
        <w:separator/>
      </w:r>
    </w:p>
  </w:endnote>
  <w:endnote w:type="continuationSeparator" w:id="0">
    <w:p w14:paraId="40D6EFEA" w14:textId="77777777" w:rsidR="00F32961" w:rsidRDefault="00F3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665F" w14:textId="77777777" w:rsidR="00185C81" w:rsidRDefault="00185C8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F9B5" w14:textId="361B8BAD" w:rsidR="004338D9" w:rsidRPr="001F785A" w:rsidRDefault="006C71A0" w:rsidP="001F785A">
    <w:pPr>
      <w:pStyle w:val="ad"/>
      <w:jc w:val="center"/>
    </w:pPr>
    <w:r w:rsidRPr="001F785A">
      <w:rPr>
        <w:rFonts w:eastAsia="华文仿宋"/>
      </w:rPr>
      <w:fldChar w:fldCharType="begin"/>
    </w:r>
    <w:r w:rsidRPr="001F785A">
      <w:rPr>
        <w:rFonts w:eastAsia="华文仿宋"/>
      </w:rPr>
      <w:instrText xml:space="preserve"> PAGE   \* MERGEFORMAT </w:instrText>
    </w:r>
    <w:r w:rsidRPr="001F785A">
      <w:rPr>
        <w:rFonts w:eastAsia="华文仿宋"/>
      </w:rPr>
      <w:fldChar w:fldCharType="separate"/>
    </w:r>
    <w:r w:rsidR="00185C81">
      <w:rPr>
        <w:rFonts w:eastAsia="华文仿宋"/>
        <w:noProof/>
      </w:rPr>
      <w:t>1</w:t>
    </w:r>
    <w:r w:rsidRPr="001F785A">
      <w:rPr>
        <w:rFonts w:eastAsia="华文仿宋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2DC2E" w14:textId="77777777" w:rsidR="00185C81" w:rsidRDefault="00185C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CB535" w14:textId="77777777" w:rsidR="00F32961" w:rsidRDefault="00F32961">
      <w:r>
        <w:separator/>
      </w:r>
    </w:p>
  </w:footnote>
  <w:footnote w:type="continuationSeparator" w:id="0">
    <w:p w14:paraId="3F638495" w14:textId="77777777" w:rsidR="00F32961" w:rsidRDefault="00F3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6F0B" w14:textId="12B5E5BC" w:rsidR="00185C81" w:rsidRDefault="00185C81">
    <w:pPr>
      <w:pStyle w:val="af"/>
    </w:pPr>
    <w:r>
      <w:rPr>
        <w:noProof/>
      </w:rPr>
      <w:pict w14:anchorId="57527D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23858" o:spid="_x0000_s2050" type="#_x0000_t136" style="position:absolute;left:0;text-align:left;margin-left:0;margin-top:0;width:494.55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28E2" w14:textId="257CE72D" w:rsidR="004338D9" w:rsidRPr="003E3920" w:rsidRDefault="00185C81" w:rsidP="00E25E55">
    <w:pPr>
      <w:pStyle w:val="af"/>
      <w:pBdr>
        <w:bottom w:val="single" w:sz="4" w:space="1" w:color="auto"/>
      </w:pBdr>
      <w:tabs>
        <w:tab w:val="clear" w:pos="4153"/>
        <w:tab w:val="clear" w:pos="8306"/>
        <w:tab w:val="center" w:pos="3993"/>
        <w:tab w:val="right" w:pos="7987"/>
      </w:tabs>
      <w:jc w:val="right"/>
    </w:pPr>
    <w:r>
      <w:rPr>
        <w:noProof/>
      </w:rPr>
      <w:pict w14:anchorId="5FADB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23859" o:spid="_x0000_s2051" type="#_x0000_t136" style="position:absolute;left:0;text-align:left;margin-left:0;margin-top:0;width:494.55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 w:rsidR="003C3A4A">
      <w:t>202</w:t>
    </w:r>
    <w:r w:rsidR="009B2E04">
      <w:rPr>
        <w:rFonts w:hint="eastAsia"/>
      </w:rPr>
      <w:t>4</w:t>
    </w:r>
    <w:r>
      <w:t>02</w:t>
    </w:r>
    <w:r w:rsidR="003C3A4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12A6" w14:textId="4C98F1D9" w:rsidR="00185C81" w:rsidRDefault="00185C81">
    <w:pPr>
      <w:pStyle w:val="af"/>
    </w:pPr>
    <w:r>
      <w:rPr>
        <w:noProof/>
      </w:rPr>
      <w:pict w14:anchorId="6A4AA4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23857" o:spid="_x0000_s2049" type="#_x0000_t136" style="position:absolute;left:0;text-align:left;margin-left:0;margin-top:0;width:494.55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0580"/>
    <w:multiLevelType w:val="hybridMultilevel"/>
    <w:tmpl w:val="0C7AF1BA"/>
    <w:lvl w:ilvl="0" w:tplc="ABAA490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1303E7"/>
    <w:multiLevelType w:val="hybridMultilevel"/>
    <w:tmpl w:val="8D2658AC"/>
    <w:lvl w:ilvl="0" w:tplc="81004EE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Q5MWQ4YWVjODlhOWQyMTIzMzRlOWM2MzIzZjUifQ=="/>
    <w:docVar w:name="KSO_WPS_MARK_KEY" w:val="1ac3010e-88a3-416a-bed5-fc64c2620b65"/>
  </w:docVars>
  <w:rsids>
    <w:rsidRoot w:val="00A4732B"/>
    <w:rsid w:val="00012A9D"/>
    <w:rsid w:val="00015814"/>
    <w:rsid w:val="00016004"/>
    <w:rsid w:val="000219EB"/>
    <w:rsid w:val="00021A46"/>
    <w:rsid w:val="0002482F"/>
    <w:rsid w:val="000466B3"/>
    <w:rsid w:val="00050ABA"/>
    <w:rsid w:val="0005156E"/>
    <w:rsid w:val="00051B62"/>
    <w:rsid w:val="000601A8"/>
    <w:rsid w:val="00071193"/>
    <w:rsid w:val="00071A4F"/>
    <w:rsid w:val="000775AE"/>
    <w:rsid w:val="00084FD5"/>
    <w:rsid w:val="00090F36"/>
    <w:rsid w:val="00097240"/>
    <w:rsid w:val="000A13CB"/>
    <w:rsid w:val="000A3B4E"/>
    <w:rsid w:val="000A4652"/>
    <w:rsid w:val="000A6F45"/>
    <w:rsid w:val="000B4C1A"/>
    <w:rsid w:val="000B6C95"/>
    <w:rsid w:val="000C4C73"/>
    <w:rsid w:val="000C5051"/>
    <w:rsid w:val="000F14A5"/>
    <w:rsid w:val="000F282C"/>
    <w:rsid w:val="000F73CE"/>
    <w:rsid w:val="00100620"/>
    <w:rsid w:val="00101F14"/>
    <w:rsid w:val="00104D14"/>
    <w:rsid w:val="001110E0"/>
    <w:rsid w:val="00112744"/>
    <w:rsid w:val="00120B49"/>
    <w:rsid w:val="00125A86"/>
    <w:rsid w:val="00130CCE"/>
    <w:rsid w:val="00132E56"/>
    <w:rsid w:val="001346CA"/>
    <w:rsid w:val="00140757"/>
    <w:rsid w:val="00145F28"/>
    <w:rsid w:val="001469BE"/>
    <w:rsid w:val="00152252"/>
    <w:rsid w:val="00155B91"/>
    <w:rsid w:val="001562D5"/>
    <w:rsid w:val="001577A8"/>
    <w:rsid w:val="001705F3"/>
    <w:rsid w:val="00173D16"/>
    <w:rsid w:val="00181905"/>
    <w:rsid w:val="00182D0C"/>
    <w:rsid w:val="00185C81"/>
    <w:rsid w:val="00193EAF"/>
    <w:rsid w:val="001954C3"/>
    <w:rsid w:val="001A0BE6"/>
    <w:rsid w:val="001A5EBE"/>
    <w:rsid w:val="001B2A81"/>
    <w:rsid w:val="001B4C3E"/>
    <w:rsid w:val="001C05AE"/>
    <w:rsid w:val="001C3B74"/>
    <w:rsid w:val="001D5011"/>
    <w:rsid w:val="001D5B59"/>
    <w:rsid w:val="001E36B7"/>
    <w:rsid w:val="001E43CF"/>
    <w:rsid w:val="001F2CAA"/>
    <w:rsid w:val="001F5BCF"/>
    <w:rsid w:val="001F6124"/>
    <w:rsid w:val="001F7146"/>
    <w:rsid w:val="001F785A"/>
    <w:rsid w:val="00203CEE"/>
    <w:rsid w:val="00206B5E"/>
    <w:rsid w:val="00206DCF"/>
    <w:rsid w:val="00211684"/>
    <w:rsid w:val="00217A17"/>
    <w:rsid w:val="00220730"/>
    <w:rsid w:val="00222754"/>
    <w:rsid w:val="00234679"/>
    <w:rsid w:val="00242D6A"/>
    <w:rsid w:val="00245C5C"/>
    <w:rsid w:val="00245D42"/>
    <w:rsid w:val="0025202A"/>
    <w:rsid w:val="00255443"/>
    <w:rsid w:val="00255EFE"/>
    <w:rsid w:val="00266913"/>
    <w:rsid w:val="00271C40"/>
    <w:rsid w:val="002744AB"/>
    <w:rsid w:val="00276022"/>
    <w:rsid w:val="00285E24"/>
    <w:rsid w:val="00293DCF"/>
    <w:rsid w:val="002A3ADF"/>
    <w:rsid w:val="002A5F4B"/>
    <w:rsid w:val="002B7535"/>
    <w:rsid w:val="002B7862"/>
    <w:rsid w:val="002C465B"/>
    <w:rsid w:val="002C5B36"/>
    <w:rsid w:val="002D06AF"/>
    <w:rsid w:val="002D5037"/>
    <w:rsid w:val="002D5C2A"/>
    <w:rsid w:val="002D76DF"/>
    <w:rsid w:val="00302424"/>
    <w:rsid w:val="0030330B"/>
    <w:rsid w:val="003038E5"/>
    <w:rsid w:val="0030548B"/>
    <w:rsid w:val="00307174"/>
    <w:rsid w:val="00307D05"/>
    <w:rsid w:val="0031049D"/>
    <w:rsid w:val="0031085E"/>
    <w:rsid w:val="00315205"/>
    <w:rsid w:val="00317372"/>
    <w:rsid w:val="0033758F"/>
    <w:rsid w:val="0034212D"/>
    <w:rsid w:val="00350E0D"/>
    <w:rsid w:val="003522DE"/>
    <w:rsid w:val="00354461"/>
    <w:rsid w:val="00356A05"/>
    <w:rsid w:val="00356CC4"/>
    <w:rsid w:val="00364BAA"/>
    <w:rsid w:val="003864D2"/>
    <w:rsid w:val="00393FCE"/>
    <w:rsid w:val="00397392"/>
    <w:rsid w:val="003A38F6"/>
    <w:rsid w:val="003B0958"/>
    <w:rsid w:val="003B63C3"/>
    <w:rsid w:val="003C2293"/>
    <w:rsid w:val="003C3A4A"/>
    <w:rsid w:val="003C6ADB"/>
    <w:rsid w:val="003C77C1"/>
    <w:rsid w:val="003D1C1D"/>
    <w:rsid w:val="003D284D"/>
    <w:rsid w:val="003D3B73"/>
    <w:rsid w:val="003E055C"/>
    <w:rsid w:val="003E3920"/>
    <w:rsid w:val="003E406F"/>
    <w:rsid w:val="003E4955"/>
    <w:rsid w:val="003E52D6"/>
    <w:rsid w:val="003F0ECA"/>
    <w:rsid w:val="003F1A18"/>
    <w:rsid w:val="003F1C64"/>
    <w:rsid w:val="003F3A04"/>
    <w:rsid w:val="003F46E1"/>
    <w:rsid w:val="003F5414"/>
    <w:rsid w:val="003F77F7"/>
    <w:rsid w:val="00402297"/>
    <w:rsid w:val="00403FD5"/>
    <w:rsid w:val="0040509D"/>
    <w:rsid w:val="00405357"/>
    <w:rsid w:val="0040758A"/>
    <w:rsid w:val="00417C3D"/>
    <w:rsid w:val="00421238"/>
    <w:rsid w:val="0043287B"/>
    <w:rsid w:val="004338D9"/>
    <w:rsid w:val="004354AB"/>
    <w:rsid w:val="00435604"/>
    <w:rsid w:val="00443A40"/>
    <w:rsid w:val="004456E7"/>
    <w:rsid w:val="00446776"/>
    <w:rsid w:val="0044758C"/>
    <w:rsid w:val="00447DD1"/>
    <w:rsid w:val="00450309"/>
    <w:rsid w:val="00453861"/>
    <w:rsid w:val="004542D8"/>
    <w:rsid w:val="00466DA0"/>
    <w:rsid w:val="00494805"/>
    <w:rsid w:val="00496E00"/>
    <w:rsid w:val="004A39CC"/>
    <w:rsid w:val="004B4A9B"/>
    <w:rsid w:val="004C2C1E"/>
    <w:rsid w:val="004D1836"/>
    <w:rsid w:val="004E16EF"/>
    <w:rsid w:val="004E2125"/>
    <w:rsid w:val="004E3EA1"/>
    <w:rsid w:val="004E4D21"/>
    <w:rsid w:val="004E6F87"/>
    <w:rsid w:val="004E748E"/>
    <w:rsid w:val="004F53C9"/>
    <w:rsid w:val="00502718"/>
    <w:rsid w:val="00507976"/>
    <w:rsid w:val="00527BD2"/>
    <w:rsid w:val="00531461"/>
    <w:rsid w:val="0053211E"/>
    <w:rsid w:val="00533F6F"/>
    <w:rsid w:val="00536D43"/>
    <w:rsid w:val="00547E3C"/>
    <w:rsid w:val="0055110A"/>
    <w:rsid w:val="00570AF7"/>
    <w:rsid w:val="00571B74"/>
    <w:rsid w:val="00577C18"/>
    <w:rsid w:val="00584344"/>
    <w:rsid w:val="0058652D"/>
    <w:rsid w:val="0059352C"/>
    <w:rsid w:val="00594421"/>
    <w:rsid w:val="005A236A"/>
    <w:rsid w:val="005A2F34"/>
    <w:rsid w:val="005A76B2"/>
    <w:rsid w:val="005B26EA"/>
    <w:rsid w:val="005C1910"/>
    <w:rsid w:val="005C2792"/>
    <w:rsid w:val="005C4A22"/>
    <w:rsid w:val="005C5B0F"/>
    <w:rsid w:val="005D19C8"/>
    <w:rsid w:val="005D31C4"/>
    <w:rsid w:val="005D39B6"/>
    <w:rsid w:val="005E1484"/>
    <w:rsid w:val="005E3D7C"/>
    <w:rsid w:val="0060600A"/>
    <w:rsid w:val="00616C23"/>
    <w:rsid w:val="00617897"/>
    <w:rsid w:val="00621A38"/>
    <w:rsid w:val="0062308A"/>
    <w:rsid w:val="00624A39"/>
    <w:rsid w:val="00634E3E"/>
    <w:rsid w:val="00634F5C"/>
    <w:rsid w:val="00640BAD"/>
    <w:rsid w:val="00642E64"/>
    <w:rsid w:val="00644357"/>
    <w:rsid w:val="006503FB"/>
    <w:rsid w:val="006528AB"/>
    <w:rsid w:val="00655DB5"/>
    <w:rsid w:val="006576EF"/>
    <w:rsid w:val="006606E4"/>
    <w:rsid w:val="0066507A"/>
    <w:rsid w:val="00666690"/>
    <w:rsid w:val="00666FB4"/>
    <w:rsid w:val="00667EBE"/>
    <w:rsid w:val="00676338"/>
    <w:rsid w:val="00676E02"/>
    <w:rsid w:val="006816C9"/>
    <w:rsid w:val="00683A01"/>
    <w:rsid w:val="00683B17"/>
    <w:rsid w:val="006845E4"/>
    <w:rsid w:val="0068490A"/>
    <w:rsid w:val="00685D74"/>
    <w:rsid w:val="00686633"/>
    <w:rsid w:val="00690780"/>
    <w:rsid w:val="0069155E"/>
    <w:rsid w:val="00691D93"/>
    <w:rsid w:val="006A1FAE"/>
    <w:rsid w:val="006A3508"/>
    <w:rsid w:val="006A5E84"/>
    <w:rsid w:val="006A6131"/>
    <w:rsid w:val="006B1F94"/>
    <w:rsid w:val="006B3044"/>
    <w:rsid w:val="006B676B"/>
    <w:rsid w:val="006C5A18"/>
    <w:rsid w:val="006C64C9"/>
    <w:rsid w:val="006C71A0"/>
    <w:rsid w:val="006D1955"/>
    <w:rsid w:val="006D476F"/>
    <w:rsid w:val="006E04E0"/>
    <w:rsid w:val="006E3EBE"/>
    <w:rsid w:val="006E68AE"/>
    <w:rsid w:val="006F24F2"/>
    <w:rsid w:val="006F67B6"/>
    <w:rsid w:val="00700D50"/>
    <w:rsid w:val="007013D9"/>
    <w:rsid w:val="00706321"/>
    <w:rsid w:val="007076BD"/>
    <w:rsid w:val="00711418"/>
    <w:rsid w:val="00713D8C"/>
    <w:rsid w:val="00716C7B"/>
    <w:rsid w:val="00724E58"/>
    <w:rsid w:val="00727C15"/>
    <w:rsid w:val="00744F6E"/>
    <w:rsid w:val="00753E58"/>
    <w:rsid w:val="00754DF9"/>
    <w:rsid w:val="00756CC0"/>
    <w:rsid w:val="00756FD6"/>
    <w:rsid w:val="00760824"/>
    <w:rsid w:val="0076114E"/>
    <w:rsid w:val="007646F4"/>
    <w:rsid w:val="00764A64"/>
    <w:rsid w:val="00772194"/>
    <w:rsid w:val="00780F1B"/>
    <w:rsid w:val="00786464"/>
    <w:rsid w:val="00796592"/>
    <w:rsid w:val="007973B4"/>
    <w:rsid w:val="007A198F"/>
    <w:rsid w:val="007A405B"/>
    <w:rsid w:val="007B65B4"/>
    <w:rsid w:val="007C1156"/>
    <w:rsid w:val="007C1A26"/>
    <w:rsid w:val="007C4612"/>
    <w:rsid w:val="007C472E"/>
    <w:rsid w:val="007D10CC"/>
    <w:rsid w:val="007E10AB"/>
    <w:rsid w:val="007F341E"/>
    <w:rsid w:val="007F52DB"/>
    <w:rsid w:val="007F7A8B"/>
    <w:rsid w:val="00800C4E"/>
    <w:rsid w:val="00814C8C"/>
    <w:rsid w:val="008166AD"/>
    <w:rsid w:val="00817D45"/>
    <w:rsid w:val="00817FD3"/>
    <w:rsid w:val="008271D8"/>
    <w:rsid w:val="00832827"/>
    <w:rsid w:val="00832D20"/>
    <w:rsid w:val="00847034"/>
    <w:rsid w:val="00847D17"/>
    <w:rsid w:val="00861D17"/>
    <w:rsid w:val="00871FE6"/>
    <w:rsid w:val="00877A0B"/>
    <w:rsid w:val="00885B5E"/>
    <w:rsid w:val="008918FF"/>
    <w:rsid w:val="008A39AC"/>
    <w:rsid w:val="008B430F"/>
    <w:rsid w:val="008C214D"/>
    <w:rsid w:val="008D136A"/>
    <w:rsid w:val="008D2F4D"/>
    <w:rsid w:val="008F6BBD"/>
    <w:rsid w:val="00913A37"/>
    <w:rsid w:val="00914822"/>
    <w:rsid w:val="00923FDC"/>
    <w:rsid w:val="00926647"/>
    <w:rsid w:val="00932101"/>
    <w:rsid w:val="00935FAA"/>
    <w:rsid w:val="00953410"/>
    <w:rsid w:val="00957182"/>
    <w:rsid w:val="00957C42"/>
    <w:rsid w:val="009646BD"/>
    <w:rsid w:val="00970619"/>
    <w:rsid w:val="009726F4"/>
    <w:rsid w:val="009728AA"/>
    <w:rsid w:val="00980FDB"/>
    <w:rsid w:val="009835A8"/>
    <w:rsid w:val="00984988"/>
    <w:rsid w:val="00984FAA"/>
    <w:rsid w:val="00985B2F"/>
    <w:rsid w:val="00990BAA"/>
    <w:rsid w:val="009943A1"/>
    <w:rsid w:val="00995256"/>
    <w:rsid w:val="00995DCE"/>
    <w:rsid w:val="009975F3"/>
    <w:rsid w:val="009B2E04"/>
    <w:rsid w:val="009B43DF"/>
    <w:rsid w:val="009C0C2D"/>
    <w:rsid w:val="009C7881"/>
    <w:rsid w:val="009D0A22"/>
    <w:rsid w:val="009E170D"/>
    <w:rsid w:val="009E5154"/>
    <w:rsid w:val="009E7092"/>
    <w:rsid w:val="009E7344"/>
    <w:rsid w:val="00A04895"/>
    <w:rsid w:val="00A05B38"/>
    <w:rsid w:val="00A06A51"/>
    <w:rsid w:val="00A07A4B"/>
    <w:rsid w:val="00A16B00"/>
    <w:rsid w:val="00A24C40"/>
    <w:rsid w:val="00A3310A"/>
    <w:rsid w:val="00A3442E"/>
    <w:rsid w:val="00A404D9"/>
    <w:rsid w:val="00A43908"/>
    <w:rsid w:val="00A4732B"/>
    <w:rsid w:val="00A503AE"/>
    <w:rsid w:val="00A56B8C"/>
    <w:rsid w:val="00A62A0B"/>
    <w:rsid w:val="00A6764E"/>
    <w:rsid w:val="00A67A00"/>
    <w:rsid w:val="00A735FE"/>
    <w:rsid w:val="00A758FA"/>
    <w:rsid w:val="00A77C86"/>
    <w:rsid w:val="00A77D85"/>
    <w:rsid w:val="00A81A8D"/>
    <w:rsid w:val="00A8508C"/>
    <w:rsid w:val="00A91E7F"/>
    <w:rsid w:val="00A94A14"/>
    <w:rsid w:val="00AA6575"/>
    <w:rsid w:val="00AA69DA"/>
    <w:rsid w:val="00AB00A4"/>
    <w:rsid w:val="00AB612B"/>
    <w:rsid w:val="00AC60B7"/>
    <w:rsid w:val="00AE4B2E"/>
    <w:rsid w:val="00AE4D72"/>
    <w:rsid w:val="00AF14FA"/>
    <w:rsid w:val="00B03691"/>
    <w:rsid w:val="00B04439"/>
    <w:rsid w:val="00B05C29"/>
    <w:rsid w:val="00B102D2"/>
    <w:rsid w:val="00B24CB7"/>
    <w:rsid w:val="00B31F2D"/>
    <w:rsid w:val="00B415A7"/>
    <w:rsid w:val="00B47738"/>
    <w:rsid w:val="00B50E2F"/>
    <w:rsid w:val="00B5195E"/>
    <w:rsid w:val="00B52697"/>
    <w:rsid w:val="00B55F90"/>
    <w:rsid w:val="00B61F5B"/>
    <w:rsid w:val="00B62F4E"/>
    <w:rsid w:val="00B769BA"/>
    <w:rsid w:val="00B85F33"/>
    <w:rsid w:val="00B90FB1"/>
    <w:rsid w:val="00B9175E"/>
    <w:rsid w:val="00B942E1"/>
    <w:rsid w:val="00B94B78"/>
    <w:rsid w:val="00B97192"/>
    <w:rsid w:val="00BA78FF"/>
    <w:rsid w:val="00BA7B81"/>
    <w:rsid w:val="00BB3F7E"/>
    <w:rsid w:val="00BB48EF"/>
    <w:rsid w:val="00BC4D9B"/>
    <w:rsid w:val="00BC6E19"/>
    <w:rsid w:val="00BC7B50"/>
    <w:rsid w:val="00BD42DF"/>
    <w:rsid w:val="00BD7EBD"/>
    <w:rsid w:val="00BE0BA8"/>
    <w:rsid w:val="00BE3F76"/>
    <w:rsid w:val="00BE6B69"/>
    <w:rsid w:val="00BE6CF6"/>
    <w:rsid w:val="00BF772E"/>
    <w:rsid w:val="00C0359B"/>
    <w:rsid w:val="00C10CDA"/>
    <w:rsid w:val="00C122D4"/>
    <w:rsid w:val="00C12CCE"/>
    <w:rsid w:val="00C15AC4"/>
    <w:rsid w:val="00C21170"/>
    <w:rsid w:val="00C21CE3"/>
    <w:rsid w:val="00C25AFF"/>
    <w:rsid w:val="00C266AC"/>
    <w:rsid w:val="00C350F2"/>
    <w:rsid w:val="00C51000"/>
    <w:rsid w:val="00C644F9"/>
    <w:rsid w:val="00C77CB7"/>
    <w:rsid w:val="00C806D0"/>
    <w:rsid w:val="00C8153B"/>
    <w:rsid w:val="00C8561E"/>
    <w:rsid w:val="00C905A3"/>
    <w:rsid w:val="00C90981"/>
    <w:rsid w:val="00C91A9E"/>
    <w:rsid w:val="00C91EA5"/>
    <w:rsid w:val="00C932E3"/>
    <w:rsid w:val="00CA6D47"/>
    <w:rsid w:val="00CA6D90"/>
    <w:rsid w:val="00CB3869"/>
    <w:rsid w:val="00CC0E81"/>
    <w:rsid w:val="00CD33A2"/>
    <w:rsid w:val="00CE0E95"/>
    <w:rsid w:val="00CE4E23"/>
    <w:rsid w:val="00CF026C"/>
    <w:rsid w:val="00CF2E49"/>
    <w:rsid w:val="00D10F56"/>
    <w:rsid w:val="00D12793"/>
    <w:rsid w:val="00D147A7"/>
    <w:rsid w:val="00D16CF8"/>
    <w:rsid w:val="00D221D1"/>
    <w:rsid w:val="00D24B38"/>
    <w:rsid w:val="00D257C3"/>
    <w:rsid w:val="00D30211"/>
    <w:rsid w:val="00D316D7"/>
    <w:rsid w:val="00D32755"/>
    <w:rsid w:val="00D33D18"/>
    <w:rsid w:val="00D3669B"/>
    <w:rsid w:val="00D42881"/>
    <w:rsid w:val="00D439D4"/>
    <w:rsid w:val="00D4696C"/>
    <w:rsid w:val="00D576FC"/>
    <w:rsid w:val="00D612E7"/>
    <w:rsid w:val="00D6170E"/>
    <w:rsid w:val="00D62862"/>
    <w:rsid w:val="00D81D4B"/>
    <w:rsid w:val="00D84AF0"/>
    <w:rsid w:val="00D93AEC"/>
    <w:rsid w:val="00D94CAD"/>
    <w:rsid w:val="00D9581B"/>
    <w:rsid w:val="00D95CD1"/>
    <w:rsid w:val="00D97F9F"/>
    <w:rsid w:val="00DA0FB8"/>
    <w:rsid w:val="00DB4511"/>
    <w:rsid w:val="00DC1ECE"/>
    <w:rsid w:val="00DD0957"/>
    <w:rsid w:val="00DE0063"/>
    <w:rsid w:val="00DE0503"/>
    <w:rsid w:val="00DE4EB1"/>
    <w:rsid w:val="00DE5DFC"/>
    <w:rsid w:val="00DE6EA2"/>
    <w:rsid w:val="00DF3A0C"/>
    <w:rsid w:val="00DF6694"/>
    <w:rsid w:val="00DF68C1"/>
    <w:rsid w:val="00E035CC"/>
    <w:rsid w:val="00E127E9"/>
    <w:rsid w:val="00E16B66"/>
    <w:rsid w:val="00E25E55"/>
    <w:rsid w:val="00E31BF5"/>
    <w:rsid w:val="00E3643B"/>
    <w:rsid w:val="00E45298"/>
    <w:rsid w:val="00E45BB7"/>
    <w:rsid w:val="00E46334"/>
    <w:rsid w:val="00E63317"/>
    <w:rsid w:val="00E64318"/>
    <w:rsid w:val="00E66553"/>
    <w:rsid w:val="00E77286"/>
    <w:rsid w:val="00E83CFD"/>
    <w:rsid w:val="00E84B87"/>
    <w:rsid w:val="00E864E2"/>
    <w:rsid w:val="00E93AF4"/>
    <w:rsid w:val="00EA3957"/>
    <w:rsid w:val="00EA3B43"/>
    <w:rsid w:val="00EA4909"/>
    <w:rsid w:val="00EA590A"/>
    <w:rsid w:val="00EA6F7D"/>
    <w:rsid w:val="00EB4345"/>
    <w:rsid w:val="00EB4B81"/>
    <w:rsid w:val="00EC290F"/>
    <w:rsid w:val="00EC62CE"/>
    <w:rsid w:val="00ED0305"/>
    <w:rsid w:val="00ED08B2"/>
    <w:rsid w:val="00ED730B"/>
    <w:rsid w:val="00EE2DBC"/>
    <w:rsid w:val="00EF1C71"/>
    <w:rsid w:val="00EF36A5"/>
    <w:rsid w:val="00EF3ADE"/>
    <w:rsid w:val="00EF481A"/>
    <w:rsid w:val="00F04590"/>
    <w:rsid w:val="00F06313"/>
    <w:rsid w:val="00F1522D"/>
    <w:rsid w:val="00F16AEB"/>
    <w:rsid w:val="00F24BA7"/>
    <w:rsid w:val="00F3251B"/>
    <w:rsid w:val="00F32961"/>
    <w:rsid w:val="00F330D6"/>
    <w:rsid w:val="00F41781"/>
    <w:rsid w:val="00F41812"/>
    <w:rsid w:val="00F438C1"/>
    <w:rsid w:val="00F44453"/>
    <w:rsid w:val="00F45E68"/>
    <w:rsid w:val="00F53840"/>
    <w:rsid w:val="00F557CB"/>
    <w:rsid w:val="00F63948"/>
    <w:rsid w:val="00F66524"/>
    <w:rsid w:val="00F742A0"/>
    <w:rsid w:val="00F87752"/>
    <w:rsid w:val="00F90992"/>
    <w:rsid w:val="00F953CA"/>
    <w:rsid w:val="00F96010"/>
    <w:rsid w:val="00F97597"/>
    <w:rsid w:val="00FA3557"/>
    <w:rsid w:val="00FA6CD1"/>
    <w:rsid w:val="00FC0659"/>
    <w:rsid w:val="00FC45FE"/>
    <w:rsid w:val="00FC5904"/>
    <w:rsid w:val="00FE3AF8"/>
    <w:rsid w:val="00FF5EC6"/>
    <w:rsid w:val="19FF760C"/>
    <w:rsid w:val="497D7362"/>
    <w:rsid w:val="7F3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07928B6C"/>
  <w15:docId w15:val="{BD51BBF1-889A-4CDD-96F2-BAC292B0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 w:qFormat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25E55"/>
    <w:pPr>
      <w:tabs>
        <w:tab w:val="center" w:pos="4153"/>
        <w:tab w:val="right" w:pos="8306"/>
      </w:tabs>
      <w:adjustRightInd w:val="0"/>
      <w:snapToGrid w:val="0"/>
    </w:pPr>
    <w:rPr>
      <w:snapToGrid w:val="0"/>
      <w:kern w:val="0"/>
      <w:szCs w:val="18"/>
    </w:rPr>
  </w:style>
  <w:style w:type="paragraph" w:styleId="af">
    <w:name w:val="header"/>
    <w:basedOn w:val="a"/>
    <w:link w:val="af0"/>
    <w:uiPriority w:val="99"/>
    <w:unhideWhenUsed/>
    <w:rsid w:val="00E25E55"/>
    <w:pPr>
      <w:tabs>
        <w:tab w:val="center" w:pos="4153"/>
        <w:tab w:val="right" w:pos="8306"/>
      </w:tabs>
      <w:adjustRightInd w:val="0"/>
      <w:snapToGrid w:val="0"/>
    </w:pPr>
    <w:rPr>
      <w:snapToGrid w:val="0"/>
      <w:kern w:val="0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rPr>
      <w:b/>
      <w:bCs/>
    </w:rPr>
  </w:style>
  <w:style w:type="table" w:styleId="af3">
    <w:name w:val="Table Grid"/>
    <w:basedOn w:val="a1"/>
    <w:uiPriority w:val="99"/>
    <w:qFormat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rPr>
      <w:vertAlign w:val="superscript"/>
    </w:rPr>
  </w:style>
  <w:style w:type="character" w:styleId="af5">
    <w:name w:val="line number"/>
    <w:basedOn w:val="a0"/>
    <w:uiPriority w:val="99"/>
    <w:semiHidden/>
    <w:unhideWhenUsed/>
    <w:qFormat/>
  </w:style>
  <w:style w:type="character" w:styleId="af6">
    <w:name w:val="annotation reference"/>
    <w:uiPriority w:val="99"/>
    <w:semiHidden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locked/>
    <w:rsid w:val="00E25E55"/>
    <w:rPr>
      <w:rFonts w:ascii="Times New Roman" w:hAnsi="Times New Roman"/>
      <w:snapToGrid w:val="0"/>
      <w:sz w:val="21"/>
      <w:szCs w:val="18"/>
    </w:rPr>
  </w:style>
  <w:style w:type="character" w:customStyle="1" w:styleId="ae">
    <w:name w:val="页脚 字符"/>
    <w:link w:val="ad"/>
    <w:uiPriority w:val="99"/>
    <w:locked/>
    <w:rsid w:val="00E25E55"/>
    <w:rPr>
      <w:rFonts w:ascii="Times New Roman" w:hAnsi="Times New Roman"/>
      <w:snapToGrid w:val="0"/>
      <w:sz w:val="21"/>
      <w:szCs w:val="18"/>
    </w:rPr>
  </w:style>
  <w:style w:type="character" w:customStyle="1" w:styleId="a8">
    <w:name w:val="纯文本 字符"/>
    <w:link w:val="a7"/>
    <w:uiPriority w:val="99"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-">
    <w:name w:val="A-正文"/>
    <w:basedOn w:val="a"/>
    <w:qFormat/>
    <w:rsid w:val="00E25E55"/>
    <w:pPr>
      <w:snapToGrid w:val="0"/>
      <w:spacing w:afterLines="50" w:after="50"/>
    </w:pPr>
    <w:rPr>
      <w:snapToGrid w:val="0"/>
      <w:kern w:val="0"/>
      <w:sz w:val="24"/>
      <w:szCs w:val="22"/>
    </w:rPr>
  </w:style>
  <w:style w:type="paragraph" w:customStyle="1" w:styleId="af8">
    <w:name w:val="表格式"/>
    <w:basedOn w:val="a"/>
    <w:qFormat/>
    <w:rsid w:val="00E25E55"/>
    <w:pPr>
      <w:snapToGrid w:val="0"/>
    </w:pPr>
    <w:rPr>
      <w:snapToGrid w:val="0"/>
      <w:kern w:val="0"/>
      <w:szCs w:val="22"/>
    </w:rPr>
  </w:style>
  <w:style w:type="paragraph" w:customStyle="1" w:styleId="af9">
    <w:name w:val="表目录"/>
    <w:basedOn w:val="afa"/>
    <w:autoRedefine/>
    <w:qFormat/>
    <w:rsid w:val="00B03691"/>
    <w:pPr>
      <w:snapToGrid w:val="0"/>
      <w:spacing w:afterLines="50" w:after="120"/>
      <w:ind w:leftChars="0" w:left="960" w:hangingChars="400" w:hanging="960"/>
      <w:jc w:val="center"/>
    </w:pPr>
    <w:rPr>
      <w:snapToGrid w:val="0"/>
      <w:kern w:val="0"/>
      <w:sz w:val="24"/>
      <w:szCs w:val="22"/>
    </w:rPr>
  </w:style>
  <w:style w:type="paragraph" w:styleId="afa">
    <w:name w:val="table of figures"/>
    <w:basedOn w:val="a"/>
    <w:next w:val="a"/>
    <w:uiPriority w:val="99"/>
    <w:semiHidden/>
    <w:unhideWhenUsed/>
    <w:rsid w:val="00E25E55"/>
    <w:pPr>
      <w:ind w:leftChars="200" w:left="200" w:hangingChars="200" w:hanging="200"/>
    </w:pPr>
  </w:style>
  <w:style w:type="paragraph" w:customStyle="1" w:styleId="afb">
    <w:name w:val="表下注释"/>
    <w:basedOn w:val="a"/>
    <w:qFormat/>
    <w:rsid w:val="00E25E55"/>
    <w:pPr>
      <w:snapToGrid w:val="0"/>
    </w:pPr>
    <w:rPr>
      <w:snapToGrid w:val="0"/>
      <w:kern w:val="0"/>
      <w:sz w:val="18"/>
      <w:szCs w:val="18"/>
    </w:rPr>
  </w:style>
  <w:style w:type="paragraph" w:customStyle="1" w:styleId="afc">
    <w:name w:val="图目录"/>
    <w:basedOn w:val="afa"/>
    <w:qFormat/>
    <w:rsid w:val="00100620"/>
    <w:pPr>
      <w:adjustRightInd w:val="0"/>
      <w:snapToGrid w:val="0"/>
      <w:spacing w:afterLines="50" w:after="50"/>
      <w:ind w:leftChars="0" w:left="0" w:hangingChars="400" w:hanging="301"/>
    </w:pPr>
    <w:rPr>
      <w:snapToGrid w:val="0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0B964-40CD-4D7A-AA5E-70044F38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209</Words>
  <Characters>1196</Characters>
  <Application>Microsoft Office Word</Application>
  <DocSecurity>0</DocSecurity>
  <Lines>9</Lines>
  <Paragraphs>2</Paragraphs>
  <ScaleCrop>false</ScaleCrop>
  <Company>sidc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陈蕾</cp:lastModifiedBy>
  <cp:revision>72</cp:revision>
  <cp:lastPrinted>2024-01-24T08:06:00Z</cp:lastPrinted>
  <dcterms:created xsi:type="dcterms:W3CDTF">2023-02-22T09:10:00Z</dcterms:created>
  <dcterms:modified xsi:type="dcterms:W3CDTF">2024-01-30T09:46:00Z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367B88B0A5F54DD8A44B3ED085D05AA0</vt:lpwstr>
  </property>
  <property fmtid="{D5CDD505-2E9C-101B-9397-08002B2CF9AE}" pid="4" name="GrammarlyDocumentId">
    <vt:lpwstr>fefa34e887151a3822a033b7bdfb2f1b8d26c00cbe31b0a6ce8d38721680b11a</vt:lpwstr>
  </property>
</Properties>
</file>